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ECE86" w14:textId="77777777" w:rsidR="003C39B7" w:rsidRPr="00DC6957" w:rsidRDefault="003439E8" w:rsidP="003C39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C6957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="006C2041" w:rsidRPr="00DC695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3C39B7" w:rsidRPr="00DC6957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«Участие </w:t>
      </w:r>
      <w:proofErr w:type="spellStart"/>
      <w:r w:rsidR="003C39B7" w:rsidRPr="00DC6957">
        <w:rPr>
          <w:rFonts w:ascii="Times New Roman" w:eastAsia="Times New Roman" w:hAnsi="Times New Roman" w:cs="Times New Roman"/>
          <w:color w:val="111111"/>
          <w:sz w:val="24"/>
          <w:szCs w:val="24"/>
        </w:rPr>
        <w:t>военно</w:t>
      </w:r>
      <w:proofErr w:type="spellEnd"/>
      <w:r w:rsidR="003C39B7" w:rsidRPr="00DC6957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– морских сил СССР в ВОВ»</w:t>
      </w:r>
    </w:p>
    <w:p w14:paraId="02B5F06D" w14:textId="77777777" w:rsidR="003C39B7" w:rsidRPr="00DC6957" w:rsidRDefault="003439E8" w:rsidP="00A65A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</w:pPr>
      <w:r w:rsidRPr="00DC6957">
        <w:rPr>
          <w:rFonts w:ascii="Times New Roman" w:hAnsi="Times New Roman" w:cs="Times New Roman"/>
          <w:b/>
          <w:bCs/>
          <w:sz w:val="24"/>
          <w:szCs w:val="24"/>
        </w:rPr>
        <w:t>Цель</w:t>
      </w:r>
      <w:proofErr w:type="gramStart"/>
      <w:r w:rsidR="006C2041" w:rsidRPr="00DC695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3C39B7" w:rsidRPr="00DC6957">
        <w:rPr>
          <w:rFonts w:ascii="Times New Roman" w:hAnsi="Times New Roman" w:cs="Times New Roman"/>
          <w:color w:val="000000"/>
          <w:sz w:val="24"/>
          <w:szCs w:val="24"/>
        </w:rPr>
        <w:t>Познакомить</w:t>
      </w:r>
      <w:proofErr w:type="gramEnd"/>
      <w:r w:rsidR="003C39B7" w:rsidRPr="00DC6957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с </w:t>
      </w:r>
      <w:proofErr w:type="spellStart"/>
      <w:r w:rsidR="003C39B7" w:rsidRPr="00DC6957">
        <w:rPr>
          <w:rFonts w:ascii="Times New Roman" w:hAnsi="Times New Roman" w:cs="Times New Roman"/>
          <w:color w:val="000000"/>
          <w:sz w:val="24"/>
          <w:szCs w:val="24"/>
        </w:rPr>
        <w:t>военно</w:t>
      </w:r>
      <w:proofErr w:type="spellEnd"/>
      <w:r w:rsidR="003C39B7" w:rsidRPr="00DC6957">
        <w:rPr>
          <w:rFonts w:ascii="Times New Roman" w:hAnsi="Times New Roman" w:cs="Times New Roman"/>
          <w:color w:val="000000"/>
          <w:sz w:val="24"/>
          <w:szCs w:val="24"/>
        </w:rPr>
        <w:t xml:space="preserve"> – морским флотом СССР во время ВОВ.</w:t>
      </w:r>
      <w:r w:rsidR="003C39B7" w:rsidRPr="00DC6957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 xml:space="preserve"> </w:t>
      </w:r>
    </w:p>
    <w:p w14:paraId="1244AF9D" w14:textId="2023557F" w:rsidR="003439E8" w:rsidRPr="00DC6957" w:rsidRDefault="003439E8" w:rsidP="00B34A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C6957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="00B34A7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57E436" w14:textId="36451AAF" w:rsidR="003C39B7" w:rsidRPr="00DC6957" w:rsidRDefault="003439E8" w:rsidP="00B34A74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C6957">
        <w:rPr>
          <w:b/>
          <w:bCs/>
        </w:rPr>
        <w:t>Обучающие</w:t>
      </w:r>
      <w:r w:rsidR="00D42D72" w:rsidRPr="00DC6957">
        <w:rPr>
          <w:b/>
          <w:bCs/>
        </w:rPr>
        <w:t xml:space="preserve"> </w:t>
      </w:r>
      <w:r w:rsidR="003C39B7" w:rsidRPr="00DC6957">
        <w:rPr>
          <w:color w:val="000000"/>
        </w:rPr>
        <w:t>- знакомство с видами кораблей, морскими званиями.</w:t>
      </w:r>
    </w:p>
    <w:p w14:paraId="1F0ECCCC" w14:textId="141D71C9" w:rsidR="003C39B7" w:rsidRPr="00DC6957" w:rsidRDefault="003439E8" w:rsidP="00B34A74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C6957">
        <w:rPr>
          <w:b/>
          <w:bCs/>
        </w:rPr>
        <w:t>Развивающие</w:t>
      </w:r>
      <w:r w:rsidR="00DD52FC" w:rsidRPr="00DC6957">
        <w:rPr>
          <w:b/>
          <w:bCs/>
        </w:rPr>
        <w:t xml:space="preserve"> </w:t>
      </w:r>
      <w:r w:rsidR="003C39B7" w:rsidRPr="00DC6957">
        <w:rPr>
          <w:color w:val="000000"/>
        </w:rPr>
        <w:t>- развитие памяти, умение анализировать</w:t>
      </w:r>
    </w:p>
    <w:p w14:paraId="00BACDE8" w14:textId="593F918B" w:rsidR="00D327F5" w:rsidRPr="00DC6957" w:rsidRDefault="003439E8" w:rsidP="00B34A74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C6957">
        <w:rPr>
          <w:b/>
          <w:bCs/>
        </w:rPr>
        <w:t>Воспитательные</w:t>
      </w:r>
      <w:r w:rsidR="00B34A74">
        <w:rPr>
          <w:b/>
          <w:bCs/>
        </w:rPr>
        <w:t xml:space="preserve"> </w:t>
      </w:r>
      <w:r w:rsidR="003C39B7" w:rsidRPr="00DC6957">
        <w:rPr>
          <w:color w:val="000000"/>
        </w:rPr>
        <w:t>- воспитание патриотизма,</w:t>
      </w:r>
      <w:r w:rsidR="00D327F5" w:rsidRPr="00DC6957">
        <w:rPr>
          <w:color w:val="000000"/>
          <w:shd w:val="clear" w:color="auto" w:fill="FFFFFF"/>
        </w:rPr>
        <w:t xml:space="preserve"> </w:t>
      </w:r>
      <w:bookmarkStart w:id="0" w:name="_Hlk102556087"/>
      <w:r w:rsidR="00D327F5" w:rsidRPr="00DC6957">
        <w:rPr>
          <w:color w:val="000000"/>
          <w:shd w:val="clear" w:color="auto" w:fill="FFFFFF"/>
        </w:rPr>
        <w:t>интерес</w:t>
      </w:r>
      <w:r w:rsidR="000B3505" w:rsidRPr="00DC6957">
        <w:rPr>
          <w:color w:val="000000"/>
          <w:shd w:val="clear" w:color="auto" w:fill="FFFFFF"/>
        </w:rPr>
        <w:t>а</w:t>
      </w:r>
      <w:r w:rsidR="00D327F5" w:rsidRPr="00DC6957">
        <w:rPr>
          <w:color w:val="000000"/>
          <w:shd w:val="clear" w:color="auto" w:fill="FFFFFF"/>
        </w:rPr>
        <w:t xml:space="preserve"> к истории, любовь и чувство патриотизма к Родине</w:t>
      </w:r>
      <w:r w:rsidR="00DD52FC" w:rsidRPr="00DC6957">
        <w:rPr>
          <w:color w:val="000000"/>
          <w:shd w:val="clear" w:color="auto" w:fill="FFFFFF"/>
        </w:rPr>
        <w:t>.</w:t>
      </w:r>
    </w:p>
    <w:bookmarkEnd w:id="0"/>
    <w:p w14:paraId="172218C1" w14:textId="76BF758F" w:rsidR="003C39B7" w:rsidRPr="00DC6957" w:rsidRDefault="003439E8" w:rsidP="00B34A74">
      <w:pPr>
        <w:pStyle w:val="a5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  <w:r w:rsidRPr="00DC6957">
        <w:rPr>
          <w:b/>
          <w:bCs/>
        </w:rPr>
        <w:t>Материалы и оборудовани</w:t>
      </w:r>
      <w:r w:rsidR="006C2041" w:rsidRPr="00DC6957">
        <w:rPr>
          <w:b/>
          <w:bCs/>
        </w:rPr>
        <w:t>е</w:t>
      </w:r>
      <w:r w:rsidR="00B34A74">
        <w:rPr>
          <w:b/>
          <w:bCs/>
        </w:rPr>
        <w:t>:</w:t>
      </w:r>
      <w:r w:rsidR="003C39B7" w:rsidRPr="00DC6957">
        <w:rPr>
          <w:b/>
          <w:bCs/>
          <w:i/>
          <w:iCs/>
          <w:color w:val="000000"/>
        </w:rPr>
        <w:t xml:space="preserve"> </w:t>
      </w:r>
    </w:p>
    <w:p w14:paraId="40C8C4F4" w14:textId="30ADD070" w:rsidR="003C39B7" w:rsidRPr="00DC6957" w:rsidRDefault="003C39B7" w:rsidP="00B34A74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C6957">
        <w:rPr>
          <w:b/>
          <w:bCs/>
          <w:i/>
          <w:iCs/>
          <w:color w:val="000000"/>
        </w:rPr>
        <w:t>Для педагога:</w:t>
      </w:r>
      <w:r w:rsidRPr="00DC6957">
        <w:rPr>
          <w:color w:val="000000"/>
        </w:rPr>
        <w:t xml:space="preserve"> проектор, ноутбук, колонки.</w:t>
      </w:r>
    </w:p>
    <w:p w14:paraId="713895EF" w14:textId="77777777" w:rsidR="003C39B7" w:rsidRPr="00DC6957" w:rsidRDefault="003C39B7" w:rsidP="00B34A74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DC6957">
        <w:rPr>
          <w:b/>
          <w:bCs/>
          <w:i/>
          <w:iCs/>
          <w:color w:val="000000"/>
        </w:rPr>
        <w:t>Для обучающихся:</w:t>
      </w:r>
      <w:r w:rsidRPr="00DC6957">
        <w:rPr>
          <w:b/>
          <w:bCs/>
          <w:color w:val="000000"/>
        </w:rPr>
        <w:t> </w:t>
      </w:r>
      <w:r w:rsidRPr="00DC6957">
        <w:rPr>
          <w:color w:val="000000"/>
        </w:rPr>
        <w:t>листы бумаги, ручки.</w:t>
      </w:r>
    </w:p>
    <w:p w14:paraId="41A6A605" w14:textId="7AA3FF76" w:rsidR="006C2041" w:rsidRPr="00DC6957" w:rsidRDefault="006C2041" w:rsidP="003C39B7">
      <w:pPr>
        <w:pStyle w:val="a5"/>
        <w:shd w:val="clear" w:color="auto" w:fill="FFFFFF"/>
        <w:spacing w:before="0" w:beforeAutospacing="0" w:after="0" w:afterAutospacing="0"/>
      </w:pPr>
      <w:r w:rsidRPr="00DC6957">
        <w:rPr>
          <w:b/>
          <w:bCs/>
        </w:rPr>
        <w:t>Методы и приёмы</w:t>
      </w:r>
      <w:r w:rsidRPr="00DC6957">
        <w:t>: Словесный, наглядный</w:t>
      </w:r>
      <w:r w:rsidR="003C1684" w:rsidRPr="00DC6957">
        <w:t xml:space="preserve"> (показ)</w:t>
      </w:r>
      <w:r w:rsidRPr="00DC6957">
        <w:t xml:space="preserve">, практический </w:t>
      </w:r>
      <w:r w:rsidR="00295D24" w:rsidRPr="00DC6957">
        <w:t>(</w:t>
      </w:r>
      <w:r w:rsidR="005D32B4" w:rsidRPr="00DC6957">
        <w:t xml:space="preserve">ответы на вопросы, </w:t>
      </w:r>
      <w:r w:rsidR="00295D24" w:rsidRPr="00DC6957">
        <w:t>и</w:t>
      </w:r>
      <w:r w:rsidR="005D32B4" w:rsidRPr="00DC6957">
        <w:t>гр</w:t>
      </w:r>
      <w:r w:rsidR="00295D24" w:rsidRPr="00DC6957">
        <w:t>а «</w:t>
      </w:r>
      <w:r w:rsidR="005D32B4" w:rsidRPr="00DC6957">
        <w:t>Морской бой</w:t>
      </w:r>
      <w:r w:rsidR="00295D24" w:rsidRPr="00DC6957">
        <w:t>»</w:t>
      </w:r>
      <w:r w:rsidRPr="00DC6957">
        <w:t>)</w:t>
      </w:r>
    </w:p>
    <w:p w14:paraId="1D809EAE" w14:textId="51C2ECD5" w:rsidR="003439E8" w:rsidRPr="00DC6957" w:rsidRDefault="00CA67A3" w:rsidP="00811DA6">
      <w:pPr>
        <w:spacing w:after="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C695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План урока:</w:t>
      </w:r>
      <w:r w:rsidRPr="00DC695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  <w:t>1.     Организационная часть.</w:t>
      </w:r>
      <w:r w:rsidRPr="00DC695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DC695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2.     </w:t>
      </w:r>
      <w:r w:rsidR="000F2CC5" w:rsidRPr="00DC695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Изучение</w:t>
      </w:r>
      <w:r w:rsidRPr="00DC695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нового материала.</w:t>
      </w:r>
      <w:r w:rsidRPr="00DC6957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95D24" w:rsidRPr="00DC695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</w:t>
      </w:r>
      <w:r w:rsidRPr="00DC695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     </w:t>
      </w:r>
      <w:r w:rsidR="000F2CC5" w:rsidRPr="00DC695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Практическая работа</w:t>
      </w:r>
      <w:r w:rsidRPr="00DC6957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95D24" w:rsidRPr="00DC695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4</w:t>
      </w:r>
      <w:r w:rsidRPr="00DC695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     </w:t>
      </w:r>
      <w:r w:rsidR="000F2CC5" w:rsidRPr="00DC695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Подведение итогов.</w:t>
      </w:r>
    </w:p>
    <w:p w14:paraId="3E049081" w14:textId="77777777" w:rsidR="00811DA6" w:rsidRPr="003C1684" w:rsidRDefault="00811DA6" w:rsidP="00811DA6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3"/>
        <w:tblW w:w="10626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253"/>
        <w:gridCol w:w="6961"/>
        <w:gridCol w:w="1412"/>
      </w:tblGrid>
      <w:tr w:rsidR="00606082" w:rsidRPr="00DF5AF7" w14:paraId="574AEB50" w14:textId="77777777" w:rsidTr="00DC6957">
        <w:tc>
          <w:tcPr>
            <w:tcW w:w="2253" w:type="dxa"/>
          </w:tcPr>
          <w:p w14:paraId="6A544470" w14:textId="77777777" w:rsidR="003439E8" w:rsidRPr="00DF5AF7" w:rsidRDefault="003439E8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sz w:val="24"/>
                <w:szCs w:val="24"/>
              </w:rPr>
              <w:t>Ход занятия</w:t>
            </w:r>
          </w:p>
        </w:tc>
        <w:tc>
          <w:tcPr>
            <w:tcW w:w="6961" w:type="dxa"/>
          </w:tcPr>
          <w:p w14:paraId="3DD2649D" w14:textId="77777777" w:rsidR="003439E8" w:rsidRPr="00DF5AF7" w:rsidRDefault="003439E8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sz w:val="24"/>
                <w:szCs w:val="24"/>
              </w:rPr>
              <w:t>Действие педагога</w:t>
            </w:r>
          </w:p>
        </w:tc>
        <w:tc>
          <w:tcPr>
            <w:tcW w:w="1412" w:type="dxa"/>
          </w:tcPr>
          <w:p w14:paraId="4B6AB267" w14:textId="77777777" w:rsidR="003439E8" w:rsidRPr="00DF5AF7" w:rsidRDefault="003439E8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sz w:val="24"/>
                <w:szCs w:val="24"/>
              </w:rPr>
              <w:t>Действие обучающихся</w:t>
            </w:r>
          </w:p>
        </w:tc>
      </w:tr>
      <w:tr w:rsidR="00606082" w:rsidRPr="00DF5AF7" w14:paraId="070E2857" w14:textId="77777777" w:rsidTr="00DC6957">
        <w:tc>
          <w:tcPr>
            <w:tcW w:w="2253" w:type="dxa"/>
          </w:tcPr>
          <w:p w14:paraId="6E2C4546" w14:textId="41BB59AD" w:rsidR="003439E8" w:rsidRPr="00DF5AF7" w:rsidRDefault="000F14B1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Организационный момент</w:t>
            </w:r>
          </w:p>
          <w:p w14:paraId="163179BE" w14:textId="77777777" w:rsidR="00F11F76" w:rsidRPr="00DF5AF7" w:rsidRDefault="00F11F76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488352" w14:textId="77777777" w:rsidR="006C2041" w:rsidRPr="00DF5AF7" w:rsidRDefault="006C2041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4BD40D" w14:textId="77777777" w:rsidR="006C2041" w:rsidRPr="00DF5AF7" w:rsidRDefault="006C2041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00342D" w14:textId="77777777" w:rsidR="006C2041" w:rsidRPr="00DF5AF7" w:rsidRDefault="006C2041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A38BFE" w14:textId="32F95DCD" w:rsidR="00B30AFD" w:rsidRPr="00DF5AF7" w:rsidRDefault="000F14B1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Изучение нового</w:t>
            </w:r>
          </w:p>
          <w:p w14:paraId="23905505" w14:textId="77777777" w:rsidR="000F14B1" w:rsidRPr="00DF5AF7" w:rsidRDefault="000F14B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06508" w14:textId="77777777" w:rsidR="000F14B1" w:rsidRPr="00DF5AF7" w:rsidRDefault="000F14B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DEEA7" w14:textId="494304FD" w:rsidR="00F11F76" w:rsidRPr="00DF5AF7" w:rsidRDefault="00752DFC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14:paraId="5692AD84" w14:textId="0D175F43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DA0B59" w:rsidRPr="00DF5A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584CA761" w14:textId="0CF8FD10" w:rsidR="009C69D9" w:rsidRPr="00DF5AF7" w:rsidRDefault="009C69D9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112B3" w14:textId="7507263B" w:rsidR="00DA0B59" w:rsidRPr="00DF5AF7" w:rsidRDefault="00DA0B59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29108" w14:textId="3092B374" w:rsidR="00DA0B59" w:rsidRPr="00DF5AF7" w:rsidRDefault="00DA0B59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8A3DD" w14:textId="77777777" w:rsidR="00507B6F" w:rsidRDefault="00507B6F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B30ED" w14:textId="2DA249DE" w:rsidR="00DA0B59" w:rsidRPr="00DF5AF7" w:rsidRDefault="00DA0B59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sz w:val="24"/>
                <w:szCs w:val="24"/>
              </w:rPr>
              <w:t>Слайд 3.</w:t>
            </w:r>
          </w:p>
          <w:p w14:paraId="6AE3161C" w14:textId="24D41507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773E6" w14:textId="25662DE6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BA765" w14:textId="6051BB89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5B8C" w14:textId="6888EF76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76765" w14:textId="7C266C3F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3B5EE" w14:textId="34374DD8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21DE7" w14:textId="7431F6DD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87538" w14:textId="7A15C5C6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51345E" w14:textId="3652C24E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5011B" w14:textId="15382953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45D88" w14:textId="77777777" w:rsidR="00DA0B59" w:rsidRPr="00DF5AF7" w:rsidRDefault="00DA0B59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7770A" w14:textId="72BEAED8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68A1C" w14:textId="652D0E8A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9C074" w14:textId="77777777" w:rsidR="00277C76" w:rsidRPr="00DF5AF7" w:rsidRDefault="00277C76" w:rsidP="00FD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67C446" w14:textId="77777777" w:rsidR="00277C76" w:rsidRPr="00DF5AF7" w:rsidRDefault="00277C76" w:rsidP="00FD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8BD2C" w14:textId="5BF47C69" w:rsidR="00FD6871" w:rsidRPr="00DF5AF7" w:rsidRDefault="00FD6871" w:rsidP="00FD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Слайд </w:t>
            </w:r>
            <w:r w:rsidR="00DA0B59" w:rsidRPr="00DF5AF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420D51D6" w14:textId="77777777" w:rsidR="00AA123A" w:rsidRDefault="00AA123A" w:rsidP="00FD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E95FC" w14:textId="77777777" w:rsidR="00AA123A" w:rsidRDefault="00AA123A" w:rsidP="00FD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0C898" w14:textId="77777777" w:rsidR="00AA123A" w:rsidRDefault="00AA123A" w:rsidP="00FD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38370" w14:textId="77777777" w:rsidR="00AA123A" w:rsidRDefault="00AA123A" w:rsidP="00FD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71C29" w14:textId="77777777" w:rsidR="00AA123A" w:rsidRDefault="00AA123A" w:rsidP="00FD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C8450" w14:textId="77777777" w:rsidR="00AA123A" w:rsidRDefault="00AA123A" w:rsidP="00FD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52657" w14:textId="77777777" w:rsidR="00AA123A" w:rsidRDefault="00AA123A" w:rsidP="00FD6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DFD13" w14:textId="684CC79F" w:rsidR="00FD6871" w:rsidRPr="00DF5AF7" w:rsidRDefault="00FD6871" w:rsidP="00FD6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DA0B59" w:rsidRPr="00DF5AF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4346E47F" w14:textId="77777777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AB6C5" w14:textId="78A25431" w:rsidR="009C69D9" w:rsidRPr="00DF5AF7" w:rsidRDefault="009C69D9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4D796" w14:textId="314F4BAB" w:rsidR="009C69D9" w:rsidRPr="00DF5AF7" w:rsidRDefault="009C69D9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B697C" w14:textId="77777777" w:rsidR="00606082" w:rsidRPr="00DF5AF7" w:rsidRDefault="00606082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6BA7E" w14:textId="42B57B25" w:rsidR="00F11F76" w:rsidRPr="00DF5AF7" w:rsidRDefault="00F11F76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20C7D" w14:textId="5C119D93" w:rsidR="00FD6871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70930" w14:textId="168848C9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D1267" w14:textId="5E97A28D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3F0B5" w14:textId="1B7648C4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2482B" w14:textId="77777777" w:rsidR="00DF5AF7" w:rsidRP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2D3FE" w14:textId="77777777" w:rsidR="00052C75" w:rsidRDefault="00052C75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58512" w14:textId="77777777" w:rsidR="00052C75" w:rsidRDefault="00052C75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4202D" w14:textId="77777777" w:rsidR="00052C75" w:rsidRDefault="00052C75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C9CC7" w14:textId="0ECEBA77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="00DA0B59" w:rsidRPr="00DF5AF7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  <w:p w14:paraId="1E7EE819" w14:textId="059ABD8F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6CC73" w14:textId="4153802F" w:rsidR="00DF5AF7" w:rsidRP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7. </w:t>
            </w:r>
          </w:p>
          <w:p w14:paraId="10EEA53E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1E5F7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7C493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F9AF1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F0685" w14:textId="5B1BA17D" w:rsidR="00811DA6" w:rsidRPr="00DF5AF7" w:rsidRDefault="00811DA6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sz w:val="24"/>
                <w:szCs w:val="24"/>
              </w:rPr>
              <w:t>Слай</w:t>
            </w:r>
            <w:r w:rsidR="00B812A0">
              <w:rPr>
                <w:rFonts w:ascii="Times New Roman" w:hAnsi="Times New Roman" w:cs="Times New Roman"/>
                <w:sz w:val="24"/>
                <w:szCs w:val="24"/>
              </w:rPr>
              <w:t>д 8</w:t>
            </w:r>
          </w:p>
          <w:p w14:paraId="45FE8096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AA645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78C86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5A7AE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884F46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19E41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C1CB4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41A74" w14:textId="77777777" w:rsidR="00CB7400" w:rsidRDefault="00CB740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748C7" w14:textId="77777777" w:rsidR="00CB7400" w:rsidRDefault="00CB740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B73B6" w14:textId="77777777" w:rsidR="00CB7400" w:rsidRDefault="00CB740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F2757" w14:textId="77777777" w:rsidR="00CB7400" w:rsidRDefault="00CB740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E0AB4" w14:textId="6A08B780" w:rsidR="00B17BF4" w:rsidRPr="00DF5AF7" w:rsidRDefault="00CB740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9</w:t>
            </w:r>
          </w:p>
          <w:p w14:paraId="23BAAD9E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C13E8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E6376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16677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1470B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32915" w14:textId="77777777" w:rsidR="00B34A74" w:rsidRDefault="00B34A7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F6F6D" w14:textId="14338E65" w:rsidR="00B17BF4" w:rsidRPr="00DF5AF7" w:rsidRDefault="00DC695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10</w:t>
            </w:r>
          </w:p>
          <w:p w14:paraId="7CD02452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F1D0E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16124" w14:textId="77777777" w:rsidR="00B17BF4" w:rsidRPr="00DF5AF7" w:rsidRDefault="00B17BF4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06E40E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A8FF60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16ED20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300D3C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6B993C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075690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06A763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104E02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B5401F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5311E6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ADB62B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803FF9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A0F39F" w14:textId="77777777" w:rsidR="00DC6957" w:rsidRDefault="00DC6957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324A5B" w14:textId="192341D3" w:rsidR="00B17BF4" w:rsidRPr="00B812A0" w:rsidRDefault="00B17BF4" w:rsidP="003439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2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 занятия</w:t>
            </w:r>
          </w:p>
        </w:tc>
        <w:tc>
          <w:tcPr>
            <w:tcW w:w="6961" w:type="dxa"/>
          </w:tcPr>
          <w:p w14:paraId="42664B6D" w14:textId="77777777" w:rsidR="006C2041" w:rsidRPr="005D2710" w:rsidRDefault="00F11F76" w:rsidP="001C7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</w:t>
            </w:r>
            <w:r w:rsidR="006C2041" w:rsidRPr="005D2710">
              <w:rPr>
                <w:rFonts w:ascii="Times New Roman" w:hAnsi="Times New Roman" w:cs="Times New Roman"/>
                <w:sz w:val="24"/>
                <w:szCs w:val="24"/>
              </w:rPr>
              <w:t xml:space="preserve">авствуйте! </w:t>
            </w:r>
          </w:p>
          <w:p w14:paraId="10F078B0" w14:textId="592CDCC6" w:rsidR="006C2041" w:rsidRPr="005D2710" w:rsidRDefault="006C2041" w:rsidP="001C7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</w:rPr>
              <w:t xml:space="preserve">Рада видеть вас на </w:t>
            </w:r>
            <w:r w:rsidR="00B30AFD" w:rsidRPr="005D2710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r w:rsidRPr="005D2710">
              <w:rPr>
                <w:rFonts w:ascii="Times New Roman" w:hAnsi="Times New Roman" w:cs="Times New Roman"/>
                <w:sz w:val="24"/>
                <w:szCs w:val="24"/>
              </w:rPr>
              <w:t xml:space="preserve"> занятии.</w:t>
            </w:r>
            <w:r w:rsidR="00D42D72" w:rsidRPr="005D2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Надеюсь, что настроение у вас </w:t>
            </w:r>
            <w:r w:rsidR="00000D3B" w:rsidRPr="005D2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хорошее</w:t>
            </w:r>
            <w:r w:rsidR="00D42D72" w:rsidRPr="005D2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и, вы готовы к </w:t>
            </w:r>
            <w:r w:rsidR="00000D3B" w:rsidRPr="005D2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получению </w:t>
            </w:r>
            <w:r w:rsidR="00D42D72" w:rsidRPr="005D2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новы</w:t>
            </w:r>
            <w:r w:rsidR="00000D3B" w:rsidRPr="005D2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</w:t>
            </w:r>
            <w:r w:rsidR="00D42D72" w:rsidRPr="005D2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00D3B" w:rsidRPr="005D2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знаний</w:t>
            </w:r>
            <w:r w:rsidR="00D42D72" w:rsidRPr="005D27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6F5EDE9A" w14:textId="77777777" w:rsidR="00F11F76" w:rsidRPr="005D2710" w:rsidRDefault="00F11F76" w:rsidP="001C7D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B8FDF" w14:textId="73611E82" w:rsidR="000F14B1" w:rsidRPr="005D2710" w:rsidRDefault="00000D3B" w:rsidP="001C7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</w:rPr>
              <w:t>Какой праздник у нас сейчас приближается?</w:t>
            </w:r>
          </w:p>
          <w:p w14:paraId="7F69A613" w14:textId="242A5B2E" w:rsidR="00752DFC" w:rsidRPr="005D2710" w:rsidRDefault="00000D3B" w:rsidP="00752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Правильно, </w:t>
            </w:r>
            <w:r w:rsidR="005575E4" w:rsidRPr="005D2710">
              <w:rPr>
                <w:rFonts w:ascii="Times New Roman" w:hAnsi="Times New Roman" w:cs="Times New Roman"/>
                <w:sz w:val="24"/>
                <w:szCs w:val="24"/>
              </w:rPr>
              <w:t xml:space="preserve">9 мая День победы в </w:t>
            </w:r>
            <w:r w:rsidR="00D92EA4" w:rsidRPr="005D2710">
              <w:rPr>
                <w:rFonts w:ascii="Times New Roman" w:hAnsi="Times New Roman" w:cs="Times New Roman"/>
                <w:sz w:val="24"/>
                <w:szCs w:val="24"/>
              </w:rPr>
              <w:t xml:space="preserve">Великой отечественной войне. </w:t>
            </w:r>
            <w:r w:rsidR="001557B4" w:rsidRPr="005D2710">
              <w:rPr>
                <w:rFonts w:ascii="Times New Roman" w:hAnsi="Times New Roman" w:cs="Times New Roman"/>
                <w:sz w:val="24"/>
                <w:szCs w:val="24"/>
              </w:rPr>
              <w:t xml:space="preserve">Во время Великой отечественной войны бои шли и в небе, и на суше, и на море. Сегодня мы остановимся на </w:t>
            </w:r>
            <w:proofErr w:type="spellStart"/>
            <w:r w:rsidR="001557B4" w:rsidRPr="005D2710">
              <w:rPr>
                <w:rFonts w:ascii="Times New Roman" w:hAnsi="Times New Roman" w:cs="Times New Roman"/>
                <w:sz w:val="24"/>
                <w:szCs w:val="24"/>
              </w:rPr>
              <w:t>военно</w:t>
            </w:r>
            <w:proofErr w:type="spellEnd"/>
            <w:r w:rsidR="001557B4" w:rsidRPr="005D2710">
              <w:rPr>
                <w:rFonts w:ascii="Times New Roman" w:hAnsi="Times New Roman" w:cs="Times New Roman"/>
                <w:sz w:val="24"/>
                <w:szCs w:val="24"/>
              </w:rPr>
              <w:t xml:space="preserve"> – морском флоте СССР</w:t>
            </w:r>
            <w:r w:rsidR="00752DFC" w:rsidRPr="005D2710">
              <w:rPr>
                <w:rFonts w:ascii="Times New Roman" w:hAnsi="Times New Roman" w:cs="Times New Roman"/>
                <w:sz w:val="24"/>
                <w:szCs w:val="24"/>
              </w:rPr>
              <w:t xml:space="preserve"> времен ВОВ</w:t>
            </w:r>
            <w:r w:rsidR="00B34A74" w:rsidRPr="005D2710">
              <w:rPr>
                <w:rFonts w:ascii="Times New Roman" w:hAnsi="Times New Roman" w:cs="Times New Roman"/>
                <w:sz w:val="24"/>
                <w:szCs w:val="24"/>
              </w:rPr>
              <w:t xml:space="preserve"> (показ отрывка из документального фильма)</w:t>
            </w:r>
            <w:r w:rsidR="001557B4" w:rsidRPr="005D27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2DFC" w:rsidRPr="005D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422309" w14:textId="0C7CE5F4" w:rsidR="00507B6F" w:rsidRPr="005D2710" w:rsidRDefault="008B7FEA" w:rsidP="00752DF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боевых действия основное участие принимали три флота: </w:t>
            </w:r>
            <w:r w:rsidR="00DE1315"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Балтийский, Черноморский, Северный. Тихоокеанский флот не принимал активного участия в боях, потому что была угроза нападения Японии</w:t>
            </w:r>
            <w:r w:rsidR="00507B6F"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Дальнем Востоке</w:t>
            </w:r>
            <w:r w:rsidR="00DE1315"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14:paraId="2E8E8C1F" w14:textId="77777777" w:rsidR="00507B6F" w:rsidRPr="005D2710" w:rsidRDefault="00507B6F" w:rsidP="00752DF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D33E9EC" w14:textId="77777777" w:rsidR="005D2710" w:rsidRPr="005D2710" w:rsidRDefault="00752DFC" w:rsidP="005D27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 началу Великой Отечественной войны корабельный состав насчитывал 3 линейных корабля,</w:t>
            </w:r>
            <w:r w:rsidR="005D2710"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доставшихся ему в наследство от царской России. Это были линейные корабли, постройка которых осуществлялась с 1909 по 1914 год. </w:t>
            </w:r>
            <w:r w:rsidR="00AA123A" w:rsidRPr="005D2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Линейный корабль</w:t>
            </w:r>
            <w:r w:rsidR="00AA123A" w:rsidRPr="005D2710">
              <w:rPr>
                <w:rFonts w:ascii="Times New Roman" w:hAnsi="Times New Roman" w:cs="Times New Roman"/>
                <w:sz w:val="24"/>
                <w:szCs w:val="24"/>
              </w:rPr>
              <w:t> (сокр. </w:t>
            </w:r>
            <w:proofErr w:type="spellStart"/>
            <w:r w:rsidR="00AA123A" w:rsidRPr="005D27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линко́р</w:t>
            </w:r>
            <w:proofErr w:type="spellEnd"/>
            <w:r w:rsidR="00AA123A" w:rsidRPr="005D2710">
              <w:rPr>
                <w:rFonts w:ascii="Times New Roman" w:hAnsi="Times New Roman" w:cs="Times New Roman"/>
                <w:sz w:val="24"/>
                <w:szCs w:val="24"/>
              </w:rPr>
              <w:t>) — русское </w:t>
            </w:r>
            <w:hyperlink r:id="rId6" w:tooltip="Классификация кораблей" w:history="1">
              <w:r w:rsidR="00AA123A" w:rsidRPr="005D2710">
                <w:rPr>
                  <w:rFonts w:ascii="Times New Roman" w:hAnsi="Times New Roman" w:cs="Times New Roman"/>
                  <w:sz w:val="24"/>
                  <w:szCs w:val="24"/>
                </w:rPr>
                <w:t>название класса</w:t>
              </w:r>
            </w:hyperlink>
            <w:r w:rsidR="00AA123A" w:rsidRPr="005D2710">
              <w:rPr>
                <w:rFonts w:ascii="Times New Roman" w:hAnsi="Times New Roman" w:cs="Times New Roman"/>
                <w:sz w:val="24"/>
                <w:szCs w:val="24"/>
              </w:rPr>
              <w:t> самых мощных артиллерийских </w:t>
            </w:r>
            <w:hyperlink r:id="rId7" w:tooltip="Корабельная броня" w:history="1">
              <w:r w:rsidR="00AA123A" w:rsidRPr="005D2710">
                <w:rPr>
                  <w:rFonts w:ascii="Times New Roman" w:hAnsi="Times New Roman" w:cs="Times New Roman"/>
                  <w:sz w:val="24"/>
                  <w:szCs w:val="24"/>
                </w:rPr>
                <w:t>бронированных</w:t>
              </w:r>
            </w:hyperlink>
            <w:r w:rsidR="00AA123A" w:rsidRPr="005D2710">
              <w:rPr>
                <w:rFonts w:ascii="Times New Roman" w:hAnsi="Times New Roman" w:cs="Times New Roman"/>
                <w:sz w:val="24"/>
                <w:szCs w:val="24"/>
              </w:rPr>
              <w:t> кораблей в XX столетии.</w:t>
            </w:r>
            <w:r w:rsidR="00AA123A"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7734724" w14:textId="38D136E6" w:rsidR="00507B6F" w:rsidRPr="005D2710" w:rsidRDefault="00AA123A" w:rsidP="005D2710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7F7F7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начала </w:t>
            </w:r>
            <w:hyperlink r:id="rId8" w:tooltip="Вторая мировая война" w:history="1">
              <w:r w:rsidRPr="005D27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Второй мировой</w:t>
              </w:r>
              <w:r w:rsidR="005D2710" w:rsidRPr="005D27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r w:rsidRPr="005D27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войны</w:t>
              </w:r>
            </w:hyperlink>
            <w:r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линейные </w:t>
            </w:r>
            <w:hyperlink r:id="rId9" w:tooltip="Корабль" w:history="1">
              <w:r w:rsidRPr="005D27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корабли</w:t>
              </w:r>
            </w:hyperlink>
            <w:r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являлись символом могущества </w:t>
            </w:r>
            <w:hyperlink r:id="rId10" w:tooltip="Военно-морские силы" w:history="1">
              <w:r w:rsidRPr="005D27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ВМС</w:t>
              </w:r>
            </w:hyperlink>
            <w:r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1" w:tooltip="Морская держава (страница отсутствует)" w:history="1">
              <w:r w:rsidRPr="005D27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морских держав</w:t>
              </w:r>
            </w:hyperlink>
            <w:r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средством обеспечения </w:t>
            </w:r>
            <w:hyperlink r:id="rId12" w:tooltip="Господство на море" w:history="1">
              <w:r w:rsidRPr="005D27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господства на морских</w:t>
              </w:r>
            </w:hyperlink>
            <w:r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просторах. Линейные корабли предназначались для нанесения мощных артиллерийских ударов по кораблям противника (в первую очередь по себе подобным линейным кораблям), в целях обеспечения боевой устойчивости </w:t>
            </w:r>
            <w:hyperlink r:id="rId13" w:tooltip="Соединение (военное дело)" w:history="1">
              <w:r w:rsidRPr="005D27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соединений</w:t>
              </w:r>
            </w:hyperlink>
            <w:r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для разрушения стратегических береговых объектов противника</w:t>
            </w:r>
          </w:p>
          <w:p w14:paraId="69634478" w14:textId="77777777" w:rsidR="00507B6F" w:rsidRPr="005D2710" w:rsidRDefault="00507B6F" w:rsidP="00752D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AFC74B" w14:textId="30BE8D36" w:rsidR="00AA123A" w:rsidRPr="005D2710" w:rsidRDefault="00AA123A" w:rsidP="00AA123A">
            <w:pPr>
              <w:shd w:val="clear" w:color="auto" w:fill="F7F7F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7 крейсеров, </w:t>
            </w:r>
            <w:proofErr w:type="spellStart"/>
            <w:r w:rsidRPr="005D271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Кре́йсер</w:t>
            </w:r>
            <w:proofErr w:type="spellEnd"/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 класс боевых надводных кораблей,</w:t>
            </w:r>
            <w:r w:rsidR="005D2710"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способных выполнять задачи независимо от основного флота, среди которых, может быть, борьба с лёгкими силами флота и торговыми судами противника, оборона соединений боевых кораблей и конвоев судов, огневая поддержка приморских флангов сухопутных войск и обеспечение высадки морских десантов, постановка минных заграждений и другие.</w:t>
            </w:r>
          </w:p>
          <w:p w14:paraId="18CBA5C0" w14:textId="77777777" w:rsidR="00052C75" w:rsidRPr="005D2710" w:rsidRDefault="00752DFC" w:rsidP="00052C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52C75"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59 лидеров и миноносцев, </w:t>
            </w:r>
          </w:p>
          <w:p w14:paraId="57A28187" w14:textId="3A553BA4" w:rsidR="00052C75" w:rsidRPr="005D2710" w:rsidRDefault="00052C75" w:rsidP="00052C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Лидер эскадренных миноносцев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 подкласс торпедно-артиллерийских кораблей, существовавший в военно-морских силах ряда стран в первой половине XX века.  Обозначал крупный эсминец, приспособленный для размещения командира флотилии со своим штабом, и превосходящий обычные эсминцы размерами, скоростью и вооружением.</w:t>
            </w:r>
          </w:p>
          <w:p w14:paraId="104FFC86" w14:textId="77777777" w:rsidR="00052C75" w:rsidRPr="005D2710" w:rsidRDefault="00052C75" w:rsidP="00052C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Эска́дренный</w:t>
            </w:r>
            <w:proofErr w:type="spellEnd"/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5D271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миноно́сец</w:t>
            </w:r>
            <w:proofErr w:type="spellEnd"/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(сокр. </w:t>
            </w:r>
            <w:proofErr w:type="spellStart"/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эсми́нец</w:t>
            </w:r>
            <w:proofErr w:type="spellEnd"/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— класс многоцелевых боевых быстроходных манёвренных кораблей, предназначенных для борьбы с подводными лодками, летательными аппаратами (в том числе ракетами) и кораблями противника, а также для охраны и обороны соединений кораблей или конвоев судов при переходе морем.</w:t>
            </w:r>
          </w:p>
          <w:p w14:paraId="2DDAF87B" w14:textId="03F462C4" w:rsidR="007B1BAB" w:rsidRPr="005D2710" w:rsidRDefault="00052C75" w:rsidP="001C7DE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218 подводных лодок</w:t>
            </w:r>
          </w:p>
          <w:p w14:paraId="517DB30C" w14:textId="5E4AB5E3" w:rsidR="00052C75" w:rsidRPr="005D2710" w:rsidRDefault="00052C75" w:rsidP="001C7DE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410CF6AE" w14:textId="715DE5FE" w:rsidR="00CB7400" w:rsidRPr="005D2710" w:rsidRDefault="00CB7400" w:rsidP="00CB740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269 торпедных катеров</w:t>
            </w:r>
          </w:p>
          <w:p w14:paraId="11178047" w14:textId="4DA0E5E1" w:rsidR="00CB7400" w:rsidRPr="005D2710" w:rsidRDefault="00CB7400" w:rsidP="00CB740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Торпедный катер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 класс быстроходных </w:t>
            </w:r>
          </w:p>
          <w:p w14:paraId="46E4DE0F" w14:textId="77777777" w:rsidR="00CB7400" w:rsidRPr="005D2710" w:rsidRDefault="00CB7400" w:rsidP="00CB740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маломерных кораблей, основным вооружением </w:t>
            </w:r>
          </w:p>
          <w:p w14:paraId="296045E2" w14:textId="2F7F6F7D" w:rsidR="00CB7400" w:rsidRPr="005D2710" w:rsidRDefault="00CB7400" w:rsidP="00CB740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которых является торпеда.</w:t>
            </w:r>
          </w:p>
          <w:p w14:paraId="7330C032" w14:textId="77777777" w:rsidR="00052C75" w:rsidRPr="005D2710" w:rsidRDefault="00052C75" w:rsidP="001C7DE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C51962D" w14:textId="77777777" w:rsidR="00CB7400" w:rsidRPr="005D2710" w:rsidRDefault="00CB7400" w:rsidP="00CB740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22 сторожевых корабля, </w:t>
            </w:r>
          </w:p>
          <w:p w14:paraId="50FAFDE9" w14:textId="77777777" w:rsidR="00CB7400" w:rsidRPr="005D2710" w:rsidRDefault="00CB7400" w:rsidP="00CB7400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Сторожевой корабль</w:t>
            </w:r>
            <w:r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 класс боевых надводных кораблей, предназначенных для несения дозорной службы, охранения крупных кораблей, транспортов и десантных кораблей (судов) от атак подводных лодок, торпедных катеров и авиации противника на переходе морем и при стоянке на открытых рейдах.</w:t>
            </w:r>
          </w:p>
          <w:p w14:paraId="47EBAB03" w14:textId="49D65EB4" w:rsidR="00CB7400" w:rsidRPr="005D2710" w:rsidRDefault="00CB7400" w:rsidP="00CB7400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Сторожевые корабли также привлекаются для несения дозорной службы на подходах к своим военно-морским базам, портам и для охраны морской границы</w:t>
            </w:r>
          </w:p>
          <w:p w14:paraId="3FFBF45C" w14:textId="77777777" w:rsidR="00CB7400" w:rsidRPr="005D2710" w:rsidRDefault="00CB7400" w:rsidP="00B34A7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C51B46" w14:textId="483D554D" w:rsidR="00CB7400" w:rsidRPr="005D2710" w:rsidRDefault="00CB7400" w:rsidP="00CB740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88 тральщиков </w:t>
            </w:r>
          </w:p>
          <w:p w14:paraId="0BB40441" w14:textId="77777777" w:rsidR="00CB7400" w:rsidRPr="005D2710" w:rsidRDefault="00CB7400" w:rsidP="00CB740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Тральщик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предназначен для поиска и уничтожения морских мин и проводки кораблей через минные заграждения. Дополнительные задачи: конвоировать транспорты, совершать набеговые операции</w:t>
            </w:r>
            <w:r w:rsidRPr="005D2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обстреливать побережье, высаживать десанты, эвакуировать войска.</w:t>
            </w:r>
          </w:p>
          <w:p w14:paraId="06994D00" w14:textId="77777777" w:rsidR="001C7DE8" w:rsidRPr="005D2710" w:rsidRDefault="001C7DE8" w:rsidP="001C7D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6F394" w14:textId="77777777" w:rsidR="00DC6957" w:rsidRPr="005D2710" w:rsidRDefault="005B33DD" w:rsidP="00DC695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color w:val="291E1E"/>
                <w:sz w:val="24"/>
                <w:szCs w:val="24"/>
              </w:rPr>
              <w:t>  </w:t>
            </w:r>
            <w:r w:rsidR="00DC6957"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77 охотников за подводными лодками </w:t>
            </w:r>
          </w:p>
          <w:p w14:paraId="125B3E80" w14:textId="77777777" w:rsidR="00DC6957" w:rsidRPr="005D2710" w:rsidRDefault="00DC6957" w:rsidP="00DC695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2710">
              <w:rPr>
                <w:rStyle w:val="w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Охотник</w:t>
            </w:r>
            <w:r w:rsidRPr="005D271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за</w:t>
            </w:r>
            <w:r w:rsidRPr="005D271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подводными</w:t>
            </w:r>
            <w:r w:rsidRPr="005D271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лодками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подкласс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малого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боевого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корабля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предназначенного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поиска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уничтожения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подводных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лодок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несении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дозорной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службы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или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охранении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ных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судов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кораблей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Появились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период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Первой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мировой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войны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наибольшее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получили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годы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Второй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мировой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войны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Размеры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ходовые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характеристики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охотников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подводными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лодками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могли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варьироваться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широких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пределах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вооружение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состояло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глубинных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бомб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малокалиберных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2710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орудий</w:t>
            </w: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61E998A4" w14:textId="51795DC9" w:rsidR="005B33DD" w:rsidRPr="005D2710" w:rsidRDefault="005B33DD" w:rsidP="00DC695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D2710">
              <w:rPr>
                <w:color w:val="291E1E"/>
                <w:sz w:val="22"/>
                <w:szCs w:val="22"/>
              </w:rPr>
              <w:t>                 </w:t>
            </w:r>
          </w:p>
          <w:p w14:paraId="202D1D0F" w14:textId="77777777" w:rsidR="00DA0B59" w:rsidRPr="005D2710" w:rsidRDefault="00DA0B59" w:rsidP="00DC6957">
            <w:pPr>
              <w:shd w:val="clear" w:color="auto" w:fill="FFFFFF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</w:p>
          <w:p w14:paraId="05D76BBB" w14:textId="56C07CBE" w:rsidR="009B40F4" w:rsidRPr="005D2710" w:rsidRDefault="003304D8" w:rsidP="009B40F4">
            <w:pPr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</w:rPr>
              <w:t>А теперь ребята, давайте немного отдохнем. Поиграем в игру «Драим палубу»</w:t>
            </w:r>
            <w:r w:rsidR="00B34A74" w:rsidRPr="005D2710">
              <w:rPr>
                <w:rFonts w:ascii="Times New Roman" w:hAnsi="Times New Roman" w:cs="Times New Roman"/>
                <w:sz w:val="24"/>
                <w:szCs w:val="24"/>
              </w:rPr>
              <w:t xml:space="preserve"> (разминка)</w:t>
            </w:r>
          </w:p>
          <w:p w14:paraId="6F311049" w14:textId="484AA0BA" w:rsidR="00DF5AF7" w:rsidRPr="005D2710" w:rsidRDefault="00DF5AF7" w:rsidP="00EC3BDA">
            <w:pPr>
              <w:rPr>
                <w:rStyle w:val="b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D4E379" w14:textId="77777777" w:rsidR="00022F07" w:rsidRPr="005D2710" w:rsidRDefault="00775F71" w:rsidP="00775F71">
            <w:pPr>
              <w:shd w:val="clear" w:color="auto" w:fill="FFFFFF"/>
              <w:spacing w:before="180" w:after="180" w:line="300" w:lineRule="atLeast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Молодцы, ребята</w:t>
            </w:r>
            <w:r w:rsidR="003304D8"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. Давайте закрепим материал, который вы узнали</w:t>
            </w:r>
            <w:r w:rsidR="00B97F4B"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 xml:space="preserve"> на сегодняшнем задании.</w:t>
            </w: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 xml:space="preserve"> </w:t>
            </w:r>
          </w:p>
          <w:p w14:paraId="7B976E5E" w14:textId="07EB7FCA" w:rsidR="00022F07" w:rsidRPr="005D2710" w:rsidRDefault="00CF1D6D" w:rsidP="00CF1D6D">
            <w:pPr>
              <w:shd w:val="clear" w:color="auto" w:fill="FFFFFF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Вопрос №1</w:t>
            </w:r>
            <w:proofErr w:type="gramStart"/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: Как</w:t>
            </w:r>
            <w:proofErr w:type="gramEnd"/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 xml:space="preserve"> расшифровывается слово «ЛИНКОР»?</w:t>
            </w:r>
            <w:r w:rsidR="00250871"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 xml:space="preserve"> </w:t>
            </w:r>
          </w:p>
          <w:p w14:paraId="7092157D" w14:textId="78A763DC" w:rsidR="00250871" w:rsidRPr="005D2710" w:rsidRDefault="00250871" w:rsidP="00CF1D6D">
            <w:pPr>
              <w:shd w:val="clear" w:color="auto" w:fill="FFFFFF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(Линейный корабль)</w:t>
            </w:r>
          </w:p>
          <w:p w14:paraId="33D98D46" w14:textId="48AEE29C" w:rsidR="00CF1D6D" w:rsidRPr="005D2710" w:rsidRDefault="00CF1D6D" w:rsidP="00CF1D6D">
            <w:pPr>
              <w:shd w:val="clear" w:color="auto" w:fill="FFFFFF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Вопрос №2</w:t>
            </w:r>
            <w:proofErr w:type="gramStart"/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: Для</w:t>
            </w:r>
            <w:proofErr w:type="gramEnd"/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 xml:space="preserve"> чего предназначен линкор?</w:t>
            </w:r>
          </w:p>
          <w:p w14:paraId="783865E4" w14:textId="771976A0" w:rsidR="00250871" w:rsidRPr="005D2710" w:rsidRDefault="00250871" w:rsidP="00CF1D6D">
            <w:pPr>
              <w:shd w:val="clear" w:color="auto" w:fill="FFFFFF"/>
              <w:rPr>
                <w:rFonts w:ascii="Times New Roman" w:eastAsia="Times New Roman" w:hAnsi="Times New Roman" w:cs="Times New Roman"/>
                <w:color w:val="291E1E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(</w:t>
            </w:r>
            <w:r w:rsidR="009E4380"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корабли предназначались для нанесения мощных артиллерийских ударов по кораблям противника (в первую очередь по себе подобным линейным кораблям), в целях обеспечения боевой устойчивости </w:t>
            </w:r>
            <w:hyperlink r:id="rId14" w:tooltip="Соединение (военное дело)" w:history="1">
              <w:r w:rsidR="009E4380" w:rsidRPr="005D27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соединений</w:t>
              </w:r>
            </w:hyperlink>
            <w:r w:rsidR="009E4380" w:rsidRPr="005D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для разрушения стратегических береговых объектов противника.</w:t>
            </w:r>
          </w:p>
          <w:p w14:paraId="7C4570A2" w14:textId="19502802" w:rsidR="00CF1D6D" w:rsidRPr="005D2710" w:rsidRDefault="00CF1D6D" w:rsidP="00CF1D6D">
            <w:pPr>
              <w:shd w:val="clear" w:color="auto" w:fill="FFFFFF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Вопрос №3: Основные боевые задачи крейсеров?</w:t>
            </w:r>
          </w:p>
          <w:p w14:paraId="331B9B3C" w14:textId="7D6C6E9E" w:rsidR="007D66CB" w:rsidRPr="005D2710" w:rsidRDefault="007D66CB" w:rsidP="007D66CB">
            <w:pPr>
              <w:shd w:val="clear" w:color="auto" w:fill="F7F7F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(Борьба с лёгкими силами флота и торговыми судами противника, оборона соединений боевых кораблей и конвоев судов, огневая поддержка приморских флангов сухопутных войск и обеспечение высадки морских десантов, постановка минных заграждений и другие)</w:t>
            </w:r>
          </w:p>
          <w:p w14:paraId="61A6E690" w14:textId="4A86CFB7" w:rsidR="00022F07" w:rsidRPr="005D2710" w:rsidRDefault="00CF1D6D" w:rsidP="00CF1D6D">
            <w:pPr>
              <w:shd w:val="clear" w:color="auto" w:fill="FFFFFF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Вопрос №4</w:t>
            </w:r>
            <w:proofErr w:type="gramStart"/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: Чем</w:t>
            </w:r>
            <w:proofErr w:type="gramEnd"/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 xml:space="preserve"> вооружен торпедный катер?</w:t>
            </w:r>
          </w:p>
          <w:p w14:paraId="30DB6F35" w14:textId="5C97EDD8" w:rsidR="007C6097" w:rsidRPr="005D2710" w:rsidRDefault="007C6097" w:rsidP="00CF1D6D">
            <w:pPr>
              <w:shd w:val="clear" w:color="auto" w:fill="FFFFFF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(Торпеда)</w:t>
            </w:r>
          </w:p>
          <w:p w14:paraId="53FA90F8" w14:textId="4B8C4D7C" w:rsidR="00CF1D6D" w:rsidRPr="005D2710" w:rsidRDefault="00CF1D6D" w:rsidP="00CF1D6D">
            <w:pPr>
              <w:shd w:val="clear" w:color="auto" w:fill="FFFFFF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Вопрос №5: Какой корабль используют для охраны крупных кораблей?</w:t>
            </w:r>
          </w:p>
          <w:p w14:paraId="60857BF7" w14:textId="32C11730" w:rsidR="007C6097" w:rsidRPr="005D2710" w:rsidRDefault="007C6097" w:rsidP="00CF1D6D">
            <w:pPr>
              <w:shd w:val="clear" w:color="auto" w:fill="FFFFFF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(Сторожевой корабль)</w:t>
            </w:r>
          </w:p>
          <w:p w14:paraId="10767935" w14:textId="033A388A" w:rsidR="00022F07" w:rsidRPr="005D2710" w:rsidRDefault="00CF1D6D" w:rsidP="00CF1D6D">
            <w:pPr>
              <w:shd w:val="clear" w:color="auto" w:fill="FFFFFF"/>
              <w:spacing w:line="300" w:lineRule="atLeast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 xml:space="preserve">Вопрос №6: </w:t>
            </w:r>
            <w:r w:rsidR="007C6097"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 xml:space="preserve">Какое морское судно </w:t>
            </w: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уничтожает морские мины</w:t>
            </w:r>
            <w:r w:rsidR="00250871"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, проводит корабли через минные заграждения?</w:t>
            </w:r>
          </w:p>
          <w:p w14:paraId="6AECEC55" w14:textId="055312B4" w:rsidR="00250871" w:rsidRPr="005D2710" w:rsidRDefault="007C6097" w:rsidP="00CF1D6D">
            <w:pPr>
              <w:shd w:val="clear" w:color="auto" w:fill="FFFFFF"/>
              <w:spacing w:line="300" w:lineRule="atLeast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(Тральщик)</w:t>
            </w:r>
          </w:p>
          <w:p w14:paraId="5C00C84E" w14:textId="77777777" w:rsidR="00B34A74" w:rsidRPr="005D2710" w:rsidRDefault="007C6097" w:rsidP="00CF1D6D">
            <w:pPr>
              <w:shd w:val="clear" w:color="auto" w:fill="FFFFFF"/>
              <w:spacing w:line="300" w:lineRule="atLeast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 xml:space="preserve">Молодцы ребята. </w:t>
            </w:r>
          </w:p>
          <w:p w14:paraId="35ED0112" w14:textId="251134CD" w:rsidR="00250871" w:rsidRPr="005D2710" w:rsidRDefault="007C6097" w:rsidP="00CF1D6D">
            <w:pPr>
              <w:shd w:val="clear" w:color="auto" w:fill="FFFFFF"/>
              <w:spacing w:line="300" w:lineRule="atLeast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</w:pPr>
            <w:r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А теперь давайте поиграем в «Морской бой»</w:t>
            </w:r>
            <w:r w:rsidR="00B34A74" w:rsidRPr="005D2710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  <w:lang w:eastAsia="ru-RU"/>
              </w:rPr>
              <w:t>.</w:t>
            </w:r>
          </w:p>
          <w:p w14:paraId="545B6D48" w14:textId="4D208B57" w:rsidR="0043072E" w:rsidRPr="005D2710" w:rsidRDefault="000F14B1" w:rsidP="000A7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Всем спасибо за работу.</w:t>
            </w:r>
          </w:p>
        </w:tc>
        <w:tc>
          <w:tcPr>
            <w:tcW w:w="1412" w:type="dxa"/>
          </w:tcPr>
          <w:p w14:paraId="04DA6922" w14:textId="7CAE394E" w:rsidR="003439E8" w:rsidRPr="00DF5AF7" w:rsidRDefault="00B30AFD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Приветствуют</w:t>
            </w:r>
            <w:r w:rsidR="00B81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D0D99B" w14:textId="77777777" w:rsidR="00B30AFD" w:rsidRPr="00DF5AF7" w:rsidRDefault="00B30AFD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C52F3" w14:textId="77777777" w:rsidR="00B30AFD" w:rsidRPr="00DF5AF7" w:rsidRDefault="00B30AFD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C18EB" w14:textId="77777777" w:rsidR="00B30AFD" w:rsidRPr="00DF5AF7" w:rsidRDefault="00B30AFD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C89C4" w14:textId="77777777" w:rsidR="00B30AFD" w:rsidRPr="00DF5AF7" w:rsidRDefault="00B30AFD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B30A0" w14:textId="77777777" w:rsidR="00B30AFD" w:rsidRPr="00DF5AF7" w:rsidRDefault="00B30AFD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2B272" w14:textId="77777777" w:rsidR="000F14B1" w:rsidRPr="00DF5AF7" w:rsidRDefault="000F14B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213AC" w14:textId="77777777" w:rsidR="000F14B1" w:rsidRPr="00DF5AF7" w:rsidRDefault="000F14B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8B9E4" w14:textId="77777777" w:rsidR="000F14B1" w:rsidRPr="00DF5AF7" w:rsidRDefault="000F14B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88F04" w14:textId="77777777" w:rsidR="00DD52FC" w:rsidRPr="00DF5AF7" w:rsidRDefault="00DD52FC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F13B9" w14:textId="77777777" w:rsidR="00B30AFD" w:rsidRPr="00DF5AF7" w:rsidRDefault="00B30AFD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88222" w14:textId="77777777" w:rsidR="00B15CD1" w:rsidRPr="00DF5AF7" w:rsidRDefault="00B15CD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EF5E1" w14:textId="15605C4E" w:rsidR="00B15CD1" w:rsidRPr="00DF5AF7" w:rsidRDefault="00B15CD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1D116" w14:textId="227F0E0A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A4F53" w14:textId="60D21E1C" w:rsidR="00FD6871" w:rsidRPr="00DF5AF7" w:rsidRDefault="00FD687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80804" w14:textId="77777777" w:rsidR="00B15CD1" w:rsidRPr="00DF5AF7" w:rsidRDefault="00B15CD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ABB07" w14:textId="77777777" w:rsidR="007B1BAB" w:rsidRPr="00DF5AF7" w:rsidRDefault="007B1BAB" w:rsidP="007B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B3755" w14:textId="77777777" w:rsidR="00EC3BDA" w:rsidRPr="00DF5AF7" w:rsidRDefault="00EC3BDA" w:rsidP="001C7D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553B1" w14:textId="77777777" w:rsidR="007B1BAB" w:rsidRPr="00DF5AF7" w:rsidRDefault="007B1BAB" w:rsidP="007B1B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EEA05" w14:textId="77777777" w:rsidR="00B15CD1" w:rsidRPr="00DF5AF7" w:rsidRDefault="00B15CD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3C6ED" w14:textId="5E541B00" w:rsidR="00B15CD1" w:rsidRPr="00DF5AF7" w:rsidRDefault="00B15CD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CB101" w14:textId="253F63AF" w:rsidR="00EC3BDA" w:rsidRPr="00DF5AF7" w:rsidRDefault="00EC3BDA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68B19" w14:textId="77777777" w:rsidR="00B15CD1" w:rsidRPr="00DF5AF7" w:rsidRDefault="00B15CD1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F143D" w14:textId="77777777" w:rsidR="001C7DE8" w:rsidRPr="00DF5AF7" w:rsidRDefault="001C7DE8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943CD" w14:textId="265045D7" w:rsidR="001C7DE8" w:rsidRDefault="001C7DE8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40F76" w14:textId="7B221135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B1B75" w14:textId="77777777" w:rsidR="00DF5AF7" w:rsidRP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68D9A" w14:textId="77777777" w:rsidR="001C7DE8" w:rsidRPr="00DF5AF7" w:rsidRDefault="001C7DE8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363E1" w14:textId="77777777" w:rsidR="001C7DE8" w:rsidRPr="00DF5AF7" w:rsidRDefault="001C7DE8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54257" w14:textId="77777777" w:rsidR="001C7DE8" w:rsidRPr="00DF5AF7" w:rsidRDefault="001C7DE8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B2B10" w14:textId="77777777" w:rsidR="001C7DE8" w:rsidRPr="00DF5AF7" w:rsidRDefault="001C7DE8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A9851" w14:textId="77777777" w:rsidR="00606082" w:rsidRPr="00DF5AF7" w:rsidRDefault="00606082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71E18" w14:textId="77777777" w:rsidR="00606082" w:rsidRDefault="00606082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0FAA8" w14:textId="77777777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7F7FE" w14:textId="77777777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72899" w14:textId="77777777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92626" w14:textId="77777777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31458" w14:textId="77777777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692B7" w14:textId="77777777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6942F" w14:textId="77777777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041B3" w14:textId="77777777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E6809" w14:textId="087A2A3F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9DF88" w14:textId="44F462D8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83B9A" w14:textId="7DD375F5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13150" w14:textId="0FADA6E7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8A16B" w14:textId="5E8553DF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F6F39" w14:textId="6B8AB60C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6CA1E" w14:textId="3F34C022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BAD05" w14:textId="6BE97C65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617E3" w14:textId="3CDF6091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87350" w14:textId="6DBCBFB1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2DE43" w14:textId="57E59F02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1F482" w14:textId="0EDDDE78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C60C1" w14:textId="2008D10A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8291A" w14:textId="245D9454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011BD" w14:textId="4485547B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6BDD6" w14:textId="7FAD9BB2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AFD84" w14:textId="6C1C828C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92DA5" w14:textId="6CE8E549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11343" w14:textId="4D3CC0FD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486F9" w14:textId="447AC8DC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887EC" w14:textId="6C034711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A4B50" w14:textId="6FB82AE1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1EC62" w14:textId="6CE61BC7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499A1" w14:textId="5B468489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76DD0" w14:textId="241C8993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68B0A" w14:textId="42A0F924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2B352" w14:textId="15261115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A0042" w14:textId="2D98D592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6039A" w14:textId="28050250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688F5" w14:textId="3E310D4C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804D5" w14:textId="4C3E529E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45F54" w14:textId="72F9CA84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B2236" w14:textId="38BC5FFD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B35D1" w14:textId="020C62A7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15E56" w14:textId="70FCCF86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2470F" w14:textId="2B5CDC33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84A86" w14:textId="35CFC0C9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3AB25" w14:textId="39699943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96BB2" w14:textId="071542AA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B33AC" w14:textId="23EA2501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A50D5" w14:textId="031BE16F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421EF" w14:textId="36B6BA06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B4DC0" w14:textId="1BB282DD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31009" w14:textId="4F9AE224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253C0" w14:textId="1CB3A9F8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C51EE" w14:textId="292FF233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B6718" w14:textId="465ED205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BDC8A" w14:textId="623861FD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4082B" w14:textId="238A2A9F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1D6CE" w14:textId="23EA436D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974FA" w14:textId="6A79867D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96A5C" w14:textId="76E23C69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4850C" w14:textId="59E115C5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9C02B" w14:textId="423E9E0B" w:rsid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1F15F" w14:textId="37D5C080" w:rsidR="007D66CB" w:rsidRDefault="007D66CB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6B310" w14:textId="77777777" w:rsidR="007D66CB" w:rsidRPr="00DF5AF7" w:rsidRDefault="007D66CB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17C7B" w14:textId="01196878" w:rsidR="00DF5AF7" w:rsidRPr="00DF5AF7" w:rsidRDefault="00DF5AF7" w:rsidP="00DF5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AF7">
              <w:rPr>
                <w:rFonts w:ascii="Times New Roman" w:hAnsi="Times New Roman" w:cs="Times New Roman"/>
                <w:sz w:val="24"/>
                <w:szCs w:val="24"/>
              </w:rPr>
              <w:t>Ответы обучающихся</w:t>
            </w:r>
            <w:r w:rsidR="00B81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D1072D" w14:textId="77777777" w:rsidR="00DF5AF7" w:rsidRDefault="00DF5AF7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60AEB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BB12E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ECE9C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2BB13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6B716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88C2E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7200A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8B225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711E1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FE10F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66321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27A56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EC872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CDB79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77D72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1FCA0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143EA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669BB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5869E" w14:textId="77777777" w:rsidR="00B812A0" w:rsidRDefault="00B812A0" w:rsidP="00343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C5678" w14:textId="3F5EA39E" w:rsidR="00B812A0" w:rsidRPr="00DF5AF7" w:rsidRDefault="00B812A0" w:rsidP="00C24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265632" w14:textId="77777777" w:rsidR="00313804" w:rsidRPr="00052C75" w:rsidRDefault="00313804" w:rsidP="00052C75">
      <w:pPr>
        <w:rPr>
          <w:rFonts w:ascii="Times New Roman" w:hAnsi="Times New Roman" w:cs="Times New Roman"/>
          <w:sz w:val="26"/>
          <w:szCs w:val="26"/>
        </w:rPr>
      </w:pPr>
    </w:p>
    <w:p w14:paraId="03DC2731" w14:textId="57C31D87" w:rsidR="00313804" w:rsidRDefault="00313804" w:rsidP="00313804">
      <w:pPr>
        <w:pStyle w:val="a8"/>
        <w:ind w:left="420"/>
        <w:rPr>
          <w:rFonts w:ascii="Times New Roman" w:hAnsi="Times New Roman" w:cs="Times New Roman"/>
          <w:sz w:val="26"/>
          <w:szCs w:val="26"/>
        </w:rPr>
      </w:pPr>
    </w:p>
    <w:p w14:paraId="40BA6287" w14:textId="7338E426" w:rsidR="00313804" w:rsidRDefault="00313804" w:rsidP="00313804">
      <w:pPr>
        <w:pStyle w:val="a8"/>
        <w:ind w:left="420"/>
        <w:rPr>
          <w:rFonts w:ascii="Times New Roman" w:hAnsi="Times New Roman" w:cs="Times New Roman"/>
          <w:sz w:val="26"/>
          <w:szCs w:val="26"/>
        </w:rPr>
      </w:pPr>
    </w:p>
    <w:p w14:paraId="68958495" w14:textId="5364F408" w:rsidR="00313804" w:rsidRDefault="00313804" w:rsidP="00313804">
      <w:pPr>
        <w:pStyle w:val="a8"/>
        <w:ind w:left="420"/>
        <w:rPr>
          <w:rFonts w:ascii="Times New Roman" w:hAnsi="Times New Roman" w:cs="Times New Roman"/>
          <w:sz w:val="26"/>
          <w:szCs w:val="26"/>
        </w:rPr>
      </w:pPr>
    </w:p>
    <w:p w14:paraId="62F2AD99" w14:textId="12FAA67E" w:rsidR="00313804" w:rsidRDefault="00313804" w:rsidP="00313804">
      <w:pPr>
        <w:pStyle w:val="a8"/>
        <w:ind w:left="420"/>
        <w:rPr>
          <w:rFonts w:ascii="Times New Roman" w:hAnsi="Times New Roman" w:cs="Times New Roman"/>
          <w:sz w:val="26"/>
          <w:szCs w:val="26"/>
        </w:rPr>
      </w:pPr>
    </w:p>
    <w:p w14:paraId="34D1F66F" w14:textId="77777777" w:rsidR="00313804" w:rsidRDefault="00313804" w:rsidP="00313804">
      <w:pPr>
        <w:pStyle w:val="a8"/>
        <w:ind w:left="420"/>
        <w:rPr>
          <w:rFonts w:ascii="Times New Roman" w:hAnsi="Times New Roman" w:cs="Times New Roman"/>
          <w:sz w:val="26"/>
          <w:szCs w:val="26"/>
        </w:rPr>
      </w:pPr>
    </w:p>
    <w:sectPr w:rsidR="00313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C7CC4"/>
    <w:multiLevelType w:val="hybridMultilevel"/>
    <w:tmpl w:val="0090F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C34"/>
    <w:multiLevelType w:val="hybridMultilevel"/>
    <w:tmpl w:val="2C307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8641E"/>
    <w:multiLevelType w:val="hybridMultilevel"/>
    <w:tmpl w:val="0090F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45031"/>
    <w:multiLevelType w:val="multilevel"/>
    <w:tmpl w:val="3A0C5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A6090E"/>
    <w:multiLevelType w:val="multilevel"/>
    <w:tmpl w:val="40BE3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C86C84"/>
    <w:multiLevelType w:val="multilevel"/>
    <w:tmpl w:val="A300C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4169DF"/>
    <w:multiLevelType w:val="hybridMultilevel"/>
    <w:tmpl w:val="2D8A61E2"/>
    <w:lvl w:ilvl="0" w:tplc="8A64B564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65B6F69"/>
    <w:multiLevelType w:val="multilevel"/>
    <w:tmpl w:val="A678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4992370">
    <w:abstractNumId w:val="7"/>
  </w:num>
  <w:num w:numId="2" w16cid:durableId="1341735910">
    <w:abstractNumId w:val="3"/>
  </w:num>
  <w:num w:numId="3" w16cid:durableId="1972126201">
    <w:abstractNumId w:val="4"/>
  </w:num>
  <w:num w:numId="4" w16cid:durableId="22757089">
    <w:abstractNumId w:val="5"/>
  </w:num>
  <w:num w:numId="5" w16cid:durableId="1656714207">
    <w:abstractNumId w:val="0"/>
  </w:num>
  <w:num w:numId="6" w16cid:durableId="2128311281">
    <w:abstractNumId w:val="1"/>
  </w:num>
  <w:num w:numId="7" w16cid:durableId="212087550">
    <w:abstractNumId w:val="2"/>
  </w:num>
  <w:num w:numId="8" w16cid:durableId="13711032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54C"/>
    <w:rsid w:val="00000D3B"/>
    <w:rsid w:val="00022F07"/>
    <w:rsid w:val="00052C75"/>
    <w:rsid w:val="000A7E02"/>
    <w:rsid w:val="000B3505"/>
    <w:rsid w:val="000F14B1"/>
    <w:rsid w:val="000F2CC5"/>
    <w:rsid w:val="001557B4"/>
    <w:rsid w:val="0019254C"/>
    <w:rsid w:val="001C7DE8"/>
    <w:rsid w:val="00250871"/>
    <w:rsid w:val="00277C76"/>
    <w:rsid w:val="00295D24"/>
    <w:rsid w:val="002E087A"/>
    <w:rsid w:val="00304B93"/>
    <w:rsid w:val="00311123"/>
    <w:rsid w:val="00313804"/>
    <w:rsid w:val="003304D8"/>
    <w:rsid w:val="003439E8"/>
    <w:rsid w:val="003C1684"/>
    <w:rsid w:val="003C39B7"/>
    <w:rsid w:val="0043072E"/>
    <w:rsid w:val="00507B6F"/>
    <w:rsid w:val="005575E4"/>
    <w:rsid w:val="005B33DD"/>
    <w:rsid w:val="005D2710"/>
    <w:rsid w:val="005D32B4"/>
    <w:rsid w:val="00606082"/>
    <w:rsid w:val="006C2041"/>
    <w:rsid w:val="006D3FA0"/>
    <w:rsid w:val="006E7715"/>
    <w:rsid w:val="00727155"/>
    <w:rsid w:val="0074340C"/>
    <w:rsid w:val="00752DFC"/>
    <w:rsid w:val="00775F71"/>
    <w:rsid w:val="007B1BAB"/>
    <w:rsid w:val="007C6097"/>
    <w:rsid w:val="007D66CB"/>
    <w:rsid w:val="00811DA6"/>
    <w:rsid w:val="008B7FEA"/>
    <w:rsid w:val="009A7490"/>
    <w:rsid w:val="009B40F4"/>
    <w:rsid w:val="009C69D9"/>
    <w:rsid w:val="009E4380"/>
    <w:rsid w:val="009F10C5"/>
    <w:rsid w:val="00A510FF"/>
    <w:rsid w:val="00A65AFB"/>
    <w:rsid w:val="00AA123A"/>
    <w:rsid w:val="00B15CD1"/>
    <w:rsid w:val="00B17BF4"/>
    <w:rsid w:val="00B30AFD"/>
    <w:rsid w:val="00B34A74"/>
    <w:rsid w:val="00B812A0"/>
    <w:rsid w:val="00B97F4B"/>
    <w:rsid w:val="00BF4F99"/>
    <w:rsid w:val="00C2477D"/>
    <w:rsid w:val="00CA67A3"/>
    <w:rsid w:val="00CB7400"/>
    <w:rsid w:val="00CF1D6D"/>
    <w:rsid w:val="00D148C3"/>
    <w:rsid w:val="00D327F5"/>
    <w:rsid w:val="00D42D72"/>
    <w:rsid w:val="00D92EA4"/>
    <w:rsid w:val="00DA0B59"/>
    <w:rsid w:val="00DC6957"/>
    <w:rsid w:val="00DD52FC"/>
    <w:rsid w:val="00DE1315"/>
    <w:rsid w:val="00DF5AF7"/>
    <w:rsid w:val="00E84C30"/>
    <w:rsid w:val="00EC1B79"/>
    <w:rsid w:val="00EC3BDA"/>
    <w:rsid w:val="00F11F76"/>
    <w:rsid w:val="00FD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ABD57"/>
  <w15:chartTrackingRefBased/>
  <w15:docId w15:val="{DAFF1FF0-D34B-4C6E-8CCE-BCE68B57F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40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B40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3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A7E0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40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B40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9B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">
    <w:name w:val="b"/>
    <w:basedOn w:val="a0"/>
    <w:rsid w:val="009B40F4"/>
  </w:style>
  <w:style w:type="paragraph" w:customStyle="1" w:styleId="centerbtext">
    <w:name w:val="centerbtext"/>
    <w:basedOn w:val="a"/>
    <w:rsid w:val="009B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text">
    <w:name w:val="justtext"/>
    <w:basedOn w:val="a"/>
    <w:rsid w:val="009B4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B33DD"/>
    <w:rPr>
      <w:b/>
      <w:bCs/>
    </w:rPr>
  </w:style>
  <w:style w:type="character" w:styleId="a7">
    <w:name w:val="Emphasis"/>
    <w:basedOn w:val="a0"/>
    <w:uiPriority w:val="20"/>
    <w:qFormat/>
    <w:rsid w:val="005B33DD"/>
    <w:rPr>
      <w:i/>
      <w:iCs/>
    </w:rPr>
  </w:style>
  <w:style w:type="paragraph" w:styleId="a8">
    <w:name w:val="List Paragraph"/>
    <w:basedOn w:val="a"/>
    <w:uiPriority w:val="34"/>
    <w:qFormat/>
    <w:rsid w:val="00B17BF4"/>
    <w:pPr>
      <w:ind w:left="720"/>
      <w:contextualSpacing/>
    </w:pPr>
  </w:style>
  <w:style w:type="character" w:customStyle="1" w:styleId="w">
    <w:name w:val="w"/>
    <w:basedOn w:val="a0"/>
    <w:rsid w:val="00DC6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1%82%D0%BE%D1%80%D0%B0%D1%8F_%D0%BC%D0%B8%D1%80%D0%BE%D0%B2%D0%B0%D1%8F_%D0%B2%D0%BE%D0%B9%D0%BD%D0%B0" TargetMode="External"/><Relationship Id="rId13" Type="http://schemas.openxmlformats.org/officeDocument/2006/relationships/hyperlink" Target="https://ru.wikipedia.org/wiki/%D0%A1%D0%BE%D0%B5%D0%B4%D0%B8%D0%BD%D0%B5%D0%BD%D0%B8%D0%B5_(%D0%B2%D0%BE%D0%B5%D0%BD%D0%BD%D0%BE%D0%B5_%D0%B4%D0%B5%D0%BB%D0%BE)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A%D0%BE%D1%80%D0%B0%D0%B1%D0%B5%D0%BB%D1%8C%D0%BD%D0%B0%D1%8F_%D0%B1%D1%80%D0%BE%D0%BD%D1%8F" TargetMode="External"/><Relationship Id="rId12" Type="http://schemas.openxmlformats.org/officeDocument/2006/relationships/hyperlink" Target="https://ru.wikipedia.org/wiki/%D0%93%D0%BE%D1%81%D0%BF%D0%BE%D0%B4%D1%81%D1%82%D0%B2%D0%BE_%D0%BD%D0%B0_%D0%BC%D0%BE%D1%80%D0%B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A%D0%BB%D0%B0%D1%81%D1%81%D0%B8%D1%84%D0%B8%D0%BA%D0%B0%D1%86%D0%B8%D1%8F_%D0%BA%D0%BE%D1%80%D0%B0%D0%B1%D0%BB%D0%B5%D0%B9" TargetMode="External"/><Relationship Id="rId11" Type="http://schemas.openxmlformats.org/officeDocument/2006/relationships/hyperlink" Target="https://ru.wikipedia.org/w/index.php?title=%D0%9C%D0%BE%D1%80%D1%81%D0%BA%D0%B0%D1%8F_%D0%B4%D0%B5%D1%80%D0%B6%D0%B0%D0%B2%D0%B0&amp;action=edit&amp;redlink=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2%D0%BE%D0%B5%D0%BD%D0%BD%D0%BE-%D0%BC%D0%BE%D1%80%D1%81%D0%BA%D0%B8%D0%B5_%D1%81%D0%B8%D0%BB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1%80%D0%B0%D0%B1%D0%BB%D1%8C" TargetMode="External"/><Relationship Id="rId14" Type="http://schemas.openxmlformats.org/officeDocument/2006/relationships/hyperlink" Target="https://ru.wikipedia.org/wiki/%D0%A1%D0%BE%D0%B5%D0%B4%D0%B8%D0%BD%D0%B5%D0%BD%D0%B8%D0%B5_(%D0%B2%D0%BE%D0%B5%D0%BD%D0%BD%D0%BE%D0%B5_%D0%B4%D0%B5%D0%BB%D0%BE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82AFF-A387-4314-B380-69BD056F2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1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27</cp:revision>
  <cp:lastPrinted>2022-05-05T01:22:00Z</cp:lastPrinted>
  <dcterms:created xsi:type="dcterms:W3CDTF">2022-04-20T10:02:00Z</dcterms:created>
  <dcterms:modified xsi:type="dcterms:W3CDTF">2022-11-24T08:05:00Z</dcterms:modified>
</cp:coreProperties>
</file>